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ABA6" w14:textId="77777777" w:rsidR="009C0E10" w:rsidRDefault="009B24A3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  <w:r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15" behindDoc="0" locked="0" layoutInCell="0" allowOverlap="1" wp14:anchorId="3A15039F" wp14:editId="5338AF3F">
            <wp:simplePos x="0" y="0"/>
            <wp:positionH relativeFrom="column">
              <wp:posOffset>2358870</wp:posOffset>
            </wp:positionH>
            <wp:positionV relativeFrom="paragraph">
              <wp:posOffset>635</wp:posOffset>
            </wp:positionV>
            <wp:extent cx="602615" cy="602615"/>
            <wp:effectExtent l="0" t="0" r="0" b="0"/>
            <wp:wrapSquare wrapText="largest"/>
            <wp:docPr id="6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2" behindDoc="0" locked="0" layoutInCell="0" allowOverlap="1" wp14:anchorId="40A7DE7A" wp14:editId="030EB8F4">
            <wp:simplePos x="0" y="0"/>
            <wp:positionH relativeFrom="page">
              <wp:posOffset>262890</wp:posOffset>
            </wp:positionH>
            <wp:positionV relativeFrom="paragraph">
              <wp:posOffset>635</wp:posOffset>
            </wp:positionV>
            <wp:extent cx="2127885" cy="5410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26670" distL="0" distR="19050" simplePos="0" relativeHeight="3" behindDoc="0" locked="0" layoutInCell="0" allowOverlap="1" wp14:anchorId="66DA18D1" wp14:editId="57F70243">
                <wp:simplePos x="0" y="0"/>
                <wp:positionH relativeFrom="column">
                  <wp:posOffset>2048510</wp:posOffset>
                </wp:positionH>
                <wp:positionV relativeFrom="paragraph">
                  <wp:posOffset>-26035</wp:posOffset>
                </wp:positionV>
                <wp:extent cx="1297305" cy="678180"/>
                <wp:effectExtent l="3810" t="3175" r="2540" b="31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440" cy="67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D28274" w14:textId="77777777" w:rsidR="009C0E10" w:rsidRDefault="009C0E10">
                            <w:pPr>
                              <w:pStyle w:val="Contenutocornic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A18D1" id="Casella di testo 2" o:spid="_x0000_s1026" style="position:absolute;margin-left:161.3pt;margin-top:-2.05pt;width:102.15pt;height:53.4pt;z-index:3;visibility:visible;mso-wrap-style:square;mso-wrap-distance-left:0;mso-wrap-distance-top:0;mso-wrap-distance-right:1.5pt;mso-wrap-distance-bottom:2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" o:allowincell="f" fillcolor="white [3201]" strokeweight=".5pt">
                <v:stroke joinstyle="round"/>
                <v:textbox>
                  <w:txbxContent>
                    <w:p w14:paraId="0CD28274" w14:textId="77777777" w:rsidR="009C0E10" w:rsidRDefault="009C0E10">
                      <w:pPr>
                        <w:pStyle w:val="Contenutocornice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0" distR="0" simplePos="0" relativeHeight="5" behindDoc="0" locked="0" layoutInCell="0" allowOverlap="1" wp14:anchorId="3A1EAA3E" wp14:editId="4575E790">
            <wp:simplePos x="0" y="0"/>
            <wp:positionH relativeFrom="page">
              <wp:posOffset>4638675</wp:posOffset>
            </wp:positionH>
            <wp:positionV relativeFrom="paragraph">
              <wp:posOffset>635</wp:posOffset>
            </wp:positionV>
            <wp:extent cx="572770" cy="607695"/>
            <wp:effectExtent l="0" t="0" r="0" b="0"/>
            <wp:wrapThrough wrapText="bothSides">
              <wp:wrapPolygon edited="0">
                <wp:start x="-8" y="0"/>
                <wp:lineTo x="-8" y="20985"/>
                <wp:lineTo x="20830" y="20985"/>
                <wp:lineTo x="20830" y="0"/>
                <wp:lineTo x="-8" y="0"/>
              </wp:wrapPolygon>
            </wp:wrapThrough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08A5">
        <w:rPr>
          <w:rFonts w:eastAsia="Times New Roman" w:cs="Times New Roman"/>
          <w:noProof/>
          <w:sz w:val="20"/>
          <w:szCs w:val="20"/>
          <w:lang w:eastAsia="it-IT" w:bidi="ar-SA"/>
        </w:rPr>
        <w:drawing>
          <wp:anchor distT="0" distB="0" distL="114300" distR="114300" simplePos="0" relativeHeight="6" behindDoc="0" locked="0" layoutInCell="0" allowOverlap="1" wp14:anchorId="57414D63" wp14:editId="7F42B324">
            <wp:simplePos x="0" y="0"/>
            <wp:positionH relativeFrom="column">
              <wp:posOffset>5399405</wp:posOffset>
            </wp:positionH>
            <wp:positionV relativeFrom="paragraph">
              <wp:posOffset>27940</wp:posOffset>
            </wp:positionV>
            <wp:extent cx="758825" cy="631190"/>
            <wp:effectExtent l="0" t="0" r="0" b="0"/>
            <wp:wrapThrough wrapText="bothSides">
              <wp:wrapPolygon edited="0">
                <wp:start x="-7" y="0"/>
                <wp:lineTo x="-7" y="20851"/>
                <wp:lineTo x="21134" y="20851"/>
                <wp:lineTo x="21134" y="0"/>
                <wp:lineTo x="-7" y="0"/>
              </wp:wrapPolygon>
            </wp:wrapThrough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5897" t="14571" r="26506" b="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FC582" w14:textId="77777777" w:rsidR="009C0E10" w:rsidRDefault="009C0E10">
      <w:pPr>
        <w:tabs>
          <w:tab w:val="left" w:pos="2846"/>
        </w:tabs>
        <w:rPr>
          <w:rFonts w:eastAsia="Times New Roman" w:cs="Times New Roman"/>
          <w:sz w:val="20"/>
          <w:szCs w:val="20"/>
          <w:lang w:eastAsia="it-IT" w:bidi="ar-SA"/>
        </w:rPr>
      </w:pPr>
    </w:p>
    <w:p w14:paraId="206263A7" w14:textId="77777777" w:rsidR="00A112A9" w:rsidRDefault="00A112A9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</w:p>
    <w:p w14:paraId="7DF913FE" w14:textId="694E1AC3" w:rsidR="009C0E10" w:rsidRDefault="00A112A9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  <w:r>
        <w:rPr>
          <w:rFonts w:ascii="Book Antiqua" w:hAnsi="Book Antiqua" w:cs="Times New Roman"/>
          <w:sz w:val="20"/>
          <w:szCs w:val="20"/>
          <w:lang w:eastAsia="en-US" w:bidi="ar-SA"/>
        </w:rPr>
        <w:t xml:space="preserve">ALLEGATO </w:t>
      </w:r>
      <w:r w:rsidR="007504C9">
        <w:rPr>
          <w:rFonts w:ascii="Book Antiqua" w:hAnsi="Book Antiqua" w:cs="Times New Roman"/>
          <w:sz w:val="20"/>
          <w:szCs w:val="20"/>
          <w:lang w:eastAsia="en-US" w:bidi="ar-SA"/>
        </w:rPr>
        <w:t>1</w:t>
      </w:r>
      <w:r>
        <w:rPr>
          <w:rFonts w:ascii="Book Antiqua" w:hAnsi="Book Antiqua" w:cs="Times New Roman"/>
          <w:sz w:val="20"/>
          <w:szCs w:val="20"/>
          <w:lang w:eastAsia="en-US" w:bidi="ar-SA"/>
        </w:rPr>
        <w:t xml:space="preserve"> </w:t>
      </w:r>
    </w:p>
    <w:p w14:paraId="6602C3D3" w14:textId="77777777" w:rsidR="00735100" w:rsidRDefault="00735100">
      <w:pPr>
        <w:widowControl/>
        <w:suppressAutoHyphens w:val="0"/>
        <w:jc w:val="right"/>
        <w:rPr>
          <w:rFonts w:ascii="Book Antiqua" w:hAnsi="Book Antiqua" w:cs="Times New Roman"/>
          <w:sz w:val="20"/>
          <w:szCs w:val="20"/>
          <w:lang w:eastAsia="en-US" w:bidi="ar-SA"/>
        </w:rPr>
      </w:pPr>
    </w:p>
    <w:p w14:paraId="28B4F8C6" w14:textId="4D06E94C" w:rsidR="001D1F9A" w:rsidRPr="001D1F9A" w:rsidRDefault="001D1F9A" w:rsidP="001D1F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uppressAutoHyphens w:val="0"/>
        <w:autoSpaceDE w:val="0"/>
        <w:autoSpaceDN w:val="0"/>
        <w:spacing w:line="36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en-US" w:bidi="ar-SA"/>
        </w:rPr>
      </w:pP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Avviso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pubblico </w:t>
      </w:r>
      <w:bookmarkStart w:id="0" w:name="_Hlk178845817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per </w:t>
      </w:r>
      <w:bookmarkStart w:id="1" w:name="_Hlk171412329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la realizzazione di progetti personalizzati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a valere sul PNRR: Investimento 1.1 sostegno alle persone vulnerabili e prevenzione dell’istituzionalizzazione degli anziani non autosufficienti sub investimento 1.1.2 - Azioni per una vita autonoma e deistituzionalizzazione per gli anziani - Tipologia di azione 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A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–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bookmarkEnd w:id="1"/>
      <w:r w:rsidR="00004365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Progetti diffusi (appartamenti singoli non integrati in una struttura residenziale)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 xml:space="preserve">. </w:t>
      </w:r>
      <w:bookmarkEnd w:id="0"/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en-US" w:bidi="ar-SA"/>
        </w:rPr>
        <w:t>CUP</w:t>
      </w:r>
      <w:r w:rsidRPr="001D1F9A">
        <w:rPr>
          <w:rFonts w:ascii="Book Antiqua" w:eastAsia="Calibri" w:hAnsi="Book Antiqua" w:cs="Times New Roman"/>
          <w:b/>
          <w:bCs/>
          <w:kern w:val="0"/>
          <w:sz w:val="20"/>
          <w:szCs w:val="20"/>
          <w:lang w:val="de-DE" w:eastAsia="en-US" w:bidi="ar-SA"/>
        </w:rPr>
        <w:t xml:space="preserve"> H31J22000080006</w:t>
      </w:r>
    </w:p>
    <w:p w14:paraId="41B8984D" w14:textId="77777777" w:rsidR="001D1F9A" w:rsidRPr="001D1F9A" w:rsidRDefault="001D1F9A" w:rsidP="001D1F9A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7DE0FFF0" w14:textId="6725A9A6" w:rsid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  <w:t>ISTANZA DI PARTECIPAZIONE</w:t>
      </w:r>
    </w:p>
    <w:p w14:paraId="2AEA42A9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</w:p>
    <w:p w14:paraId="00ABCE3A" w14:textId="77777777" w:rsidR="006D04D5" w:rsidRPr="006D04D5" w:rsidRDefault="006D04D5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  <w:r w:rsidRPr="006D04D5">
        <w:rPr>
          <w:rFonts w:ascii="Book Antiqua" w:hAnsi="Book Antiqua"/>
          <w:bCs/>
          <w:sz w:val="20"/>
          <w:szCs w:val="20"/>
        </w:rPr>
        <w:t>Il/la sottoscritto/a: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6D04D5" w:rsidRPr="006D04D5" w14:paraId="2CCB74C7" w14:textId="77777777" w:rsidTr="008E52EB">
        <w:trPr>
          <w:trHeight w:val="63"/>
        </w:trPr>
        <w:tc>
          <w:tcPr>
            <w:tcW w:w="9608" w:type="dxa"/>
            <w:gridSpan w:val="17"/>
          </w:tcPr>
          <w:p w14:paraId="5A132DA8" w14:textId="77777777" w:rsidR="006D04D5" w:rsidRPr="006D04D5" w:rsidRDefault="006D04D5" w:rsidP="008E52EB">
            <w:pPr>
              <w:spacing w:line="24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D04D5">
              <w:rPr>
                <w:rFonts w:ascii="Book Antiqua" w:hAnsi="Book Antiqua"/>
                <w:b/>
                <w:sz w:val="20"/>
                <w:szCs w:val="20"/>
              </w:rPr>
              <w:t>RICHIEDENTE</w:t>
            </w:r>
          </w:p>
        </w:tc>
      </w:tr>
      <w:tr w:rsidR="006D04D5" w:rsidRPr="006D04D5" w14:paraId="121A04CD" w14:textId="77777777" w:rsidTr="008E52EB">
        <w:trPr>
          <w:trHeight w:val="63"/>
        </w:trPr>
        <w:tc>
          <w:tcPr>
            <w:tcW w:w="2544" w:type="dxa"/>
          </w:tcPr>
          <w:p w14:paraId="144BC71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3A20A9A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52AFCCE" w14:textId="77777777" w:rsidTr="008E52EB">
        <w:trPr>
          <w:trHeight w:val="62"/>
        </w:trPr>
        <w:tc>
          <w:tcPr>
            <w:tcW w:w="2544" w:type="dxa"/>
          </w:tcPr>
          <w:p w14:paraId="0B36F3B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56311CC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F3EBC46" w14:textId="77777777" w:rsidTr="008E52EB">
        <w:trPr>
          <w:trHeight w:val="62"/>
        </w:trPr>
        <w:tc>
          <w:tcPr>
            <w:tcW w:w="2544" w:type="dxa"/>
          </w:tcPr>
          <w:p w14:paraId="4D3128E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71FA027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0D5772A9" w14:textId="77777777" w:rsidTr="008E52EB">
        <w:trPr>
          <w:trHeight w:val="62"/>
        </w:trPr>
        <w:tc>
          <w:tcPr>
            <w:tcW w:w="2544" w:type="dxa"/>
          </w:tcPr>
          <w:p w14:paraId="44C97FE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14:paraId="013C9CC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1308F57" w14:textId="77777777" w:rsidTr="008E52EB">
        <w:trPr>
          <w:trHeight w:val="62"/>
        </w:trPr>
        <w:tc>
          <w:tcPr>
            <w:tcW w:w="2544" w:type="dxa"/>
          </w:tcPr>
          <w:p w14:paraId="6ED6743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3436525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302A84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7FF8F1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6221BF5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3B595B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83C662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028424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3849D8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619B184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6005C4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26DFDD0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752EAD2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1AB5B50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47EF34D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ECB381B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534446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114246E" w14:textId="77777777" w:rsidTr="008E52EB">
        <w:trPr>
          <w:trHeight w:val="62"/>
        </w:trPr>
        <w:tc>
          <w:tcPr>
            <w:tcW w:w="2544" w:type="dxa"/>
          </w:tcPr>
          <w:p w14:paraId="0EF7BC5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5102521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02C2411B" w14:textId="77777777" w:rsidTr="008E52EB">
        <w:trPr>
          <w:trHeight w:val="62"/>
        </w:trPr>
        <w:tc>
          <w:tcPr>
            <w:tcW w:w="2544" w:type="dxa"/>
          </w:tcPr>
          <w:p w14:paraId="5CC67543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448D7B5C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232878E" w14:textId="77777777" w:rsidTr="008E52EB">
        <w:trPr>
          <w:trHeight w:val="62"/>
        </w:trPr>
        <w:tc>
          <w:tcPr>
            <w:tcW w:w="2544" w:type="dxa"/>
          </w:tcPr>
          <w:p w14:paraId="714863A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0122E18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546C580E" w14:textId="77777777" w:rsidTr="008E52EB">
        <w:trPr>
          <w:trHeight w:val="62"/>
        </w:trPr>
        <w:tc>
          <w:tcPr>
            <w:tcW w:w="2544" w:type="dxa"/>
          </w:tcPr>
          <w:p w14:paraId="57871D1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7572E94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749FF2E1" w14:textId="77777777" w:rsid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B4C5154" w14:textId="052D6102" w:rsidR="006D04D5" w:rsidRDefault="006D04D5" w:rsidP="006D04D5">
      <w:pPr>
        <w:spacing w:line="240" w:lineRule="atLeast"/>
        <w:jc w:val="center"/>
        <w:rPr>
          <w:rFonts w:ascii="Book Antiqua" w:hAnsi="Book Antiqua"/>
          <w:bCs/>
          <w:sz w:val="20"/>
          <w:szCs w:val="20"/>
        </w:rPr>
      </w:pPr>
      <w:r w:rsidRPr="006D04D5">
        <w:rPr>
          <w:rFonts w:ascii="Book Antiqua" w:hAnsi="Book Antiqua"/>
          <w:bCs/>
          <w:sz w:val="20"/>
          <w:szCs w:val="20"/>
        </w:rPr>
        <w:t>CHIEDE</w:t>
      </w:r>
    </w:p>
    <w:p w14:paraId="38EF32F0" w14:textId="77777777" w:rsidR="006D04D5" w:rsidRPr="006D04D5" w:rsidRDefault="006D04D5" w:rsidP="006D04D5">
      <w:pPr>
        <w:spacing w:line="240" w:lineRule="atLeast"/>
        <w:jc w:val="center"/>
        <w:rPr>
          <w:rFonts w:ascii="Book Antiqua" w:hAnsi="Book Antiqua"/>
          <w:bCs/>
          <w:sz w:val="20"/>
          <w:szCs w:val="20"/>
        </w:rPr>
      </w:pPr>
    </w:p>
    <w:p w14:paraId="29D8CF32" w14:textId="39E4C007" w:rsidR="006D04D5" w:rsidRDefault="006D04D5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  <w:r w:rsidRPr="006D04D5">
        <w:rPr>
          <w:rFonts w:ascii="Book Antiqua" w:hAnsi="Book Antiqua"/>
          <w:bCs/>
          <w:sz w:val="20"/>
          <w:szCs w:val="20"/>
        </w:rPr>
        <w:t xml:space="preserve">Di partecipare alla </w:t>
      </w:r>
      <w:r>
        <w:rPr>
          <w:rFonts w:ascii="Book Antiqua" w:hAnsi="Book Antiqua"/>
          <w:bCs/>
          <w:sz w:val="20"/>
          <w:szCs w:val="20"/>
        </w:rPr>
        <w:t>procedura di cui all’A</w:t>
      </w:r>
      <w:r w:rsidRPr="006D04D5">
        <w:rPr>
          <w:rFonts w:ascii="Book Antiqua" w:hAnsi="Book Antiqua"/>
          <w:bCs/>
          <w:sz w:val="20"/>
          <w:szCs w:val="20"/>
        </w:rPr>
        <w:t>vviso</w:t>
      </w:r>
      <w:r>
        <w:rPr>
          <w:rFonts w:ascii="Book Antiqua" w:hAnsi="Book Antiqua"/>
          <w:bCs/>
          <w:sz w:val="20"/>
          <w:szCs w:val="20"/>
        </w:rPr>
        <w:t xml:space="preserve"> in oggetto</w:t>
      </w:r>
      <w:r w:rsidRPr="006D04D5">
        <w:rPr>
          <w:rFonts w:ascii="Book Antiqua" w:hAnsi="Book Antiqua"/>
          <w:bCs/>
          <w:sz w:val="20"/>
          <w:szCs w:val="20"/>
        </w:rPr>
        <w:t xml:space="preserve"> per s</w:t>
      </w:r>
      <w:r>
        <w:rPr>
          <w:rFonts w:ascii="Book Antiqua" w:hAnsi="Book Antiqua"/>
          <w:bCs/>
          <w:sz w:val="20"/>
          <w:szCs w:val="20"/>
        </w:rPr>
        <w:t>é</w:t>
      </w:r>
      <w:r w:rsidRPr="006D04D5">
        <w:rPr>
          <w:rFonts w:ascii="Book Antiqua" w:hAnsi="Book Antiqua"/>
          <w:bCs/>
          <w:sz w:val="20"/>
          <w:szCs w:val="20"/>
        </w:rPr>
        <w:t xml:space="preserve"> stesso o per altro beneficiario di seguito indicato:</w:t>
      </w:r>
    </w:p>
    <w:p w14:paraId="59597E8A" w14:textId="77777777" w:rsidR="006D04D5" w:rsidRPr="006D04D5" w:rsidRDefault="006D04D5" w:rsidP="006D04D5">
      <w:pPr>
        <w:spacing w:line="240" w:lineRule="atLeast"/>
        <w:jc w:val="both"/>
        <w:rPr>
          <w:rFonts w:ascii="Book Antiqua" w:hAnsi="Book Antiqua"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6D04D5" w:rsidRPr="006D04D5" w14:paraId="506F5AFD" w14:textId="77777777" w:rsidTr="008E52EB">
        <w:trPr>
          <w:trHeight w:val="63"/>
        </w:trPr>
        <w:tc>
          <w:tcPr>
            <w:tcW w:w="9608" w:type="dxa"/>
            <w:gridSpan w:val="17"/>
          </w:tcPr>
          <w:p w14:paraId="7D91762B" w14:textId="77777777" w:rsidR="006D04D5" w:rsidRPr="006D04D5" w:rsidRDefault="006D04D5" w:rsidP="008E52EB">
            <w:pPr>
              <w:spacing w:line="24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D04D5">
              <w:rPr>
                <w:rFonts w:ascii="Book Antiqua" w:hAnsi="Book Antiqua"/>
                <w:b/>
                <w:sz w:val="20"/>
                <w:szCs w:val="20"/>
              </w:rPr>
              <w:t>BENEFICIARIO (compilare solo se diverso dal richiedente)</w:t>
            </w:r>
          </w:p>
        </w:tc>
      </w:tr>
      <w:tr w:rsidR="006D04D5" w:rsidRPr="006D04D5" w14:paraId="790A50EE" w14:textId="77777777" w:rsidTr="008E52EB">
        <w:trPr>
          <w:trHeight w:val="63"/>
        </w:trPr>
        <w:tc>
          <w:tcPr>
            <w:tcW w:w="2544" w:type="dxa"/>
          </w:tcPr>
          <w:p w14:paraId="5B02700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14:paraId="0791A24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7401ADE" w14:textId="77777777" w:rsidTr="008E52EB">
        <w:trPr>
          <w:trHeight w:val="62"/>
        </w:trPr>
        <w:tc>
          <w:tcPr>
            <w:tcW w:w="2544" w:type="dxa"/>
          </w:tcPr>
          <w:p w14:paraId="1BCFB8F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14:paraId="0AF6C06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321C998A" w14:textId="77777777" w:rsidTr="008E52EB">
        <w:trPr>
          <w:trHeight w:val="62"/>
        </w:trPr>
        <w:tc>
          <w:tcPr>
            <w:tcW w:w="2544" w:type="dxa"/>
          </w:tcPr>
          <w:p w14:paraId="31537C42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14:paraId="6AD2BFF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A365DE0" w14:textId="77777777" w:rsidTr="008E52EB">
        <w:trPr>
          <w:trHeight w:val="62"/>
        </w:trPr>
        <w:tc>
          <w:tcPr>
            <w:tcW w:w="2544" w:type="dxa"/>
          </w:tcPr>
          <w:p w14:paraId="0E3B1F5F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14:paraId="0D2F49F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6B98E390" w14:textId="77777777" w:rsidTr="008E52EB">
        <w:trPr>
          <w:trHeight w:val="62"/>
        </w:trPr>
        <w:tc>
          <w:tcPr>
            <w:tcW w:w="2544" w:type="dxa"/>
          </w:tcPr>
          <w:p w14:paraId="42BC5AF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14:paraId="4EFA10C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6A63008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7318318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230026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06D7CE8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201BE17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68A5BF2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39A334D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52DF87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FA1AC19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4853FDC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93B3B5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506165F5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4391358E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4C0625A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389E16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4671BCE1" w14:textId="77777777" w:rsidTr="008E52EB">
        <w:trPr>
          <w:trHeight w:val="62"/>
        </w:trPr>
        <w:tc>
          <w:tcPr>
            <w:tcW w:w="2544" w:type="dxa"/>
          </w:tcPr>
          <w:p w14:paraId="635EFF86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14:paraId="4E7DAD64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473D948C" w14:textId="77777777" w:rsidTr="008E52EB">
        <w:trPr>
          <w:trHeight w:val="62"/>
        </w:trPr>
        <w:tc>
          <w:tcPr>
            <w:tcW w:w="2544" w:type="dxa"/>
          </w:tcPr>
          <w:p w14:paraId="1467DEA1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14:paraId="6FD486A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1AB2D99B" w14:textId="77777777" w:rsidTr="008E52EB">
        <w:trPr>
          <w:trHeight w:val="62"/>
        </w:trPr>
        <w:tc>
          <w:tcPr>
            <w:tcW w:w="2544" w:type="dxa"/>
          </w:tcPr>
          <w:p w14:paraId="20789268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14:paraId="4C95679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6D04D5" w:rsidRPr="006D04D5" w14:paraId="7840D293" w14:textId="77777777" w:rsidTr="008E52EB">
        <w:trPr>
          <w:trHeight w:val="62"/>
        </w:trPr>
        <w:tc>
          <w:tcPr>
            <w:tcW w:w="2544" w:type="dxa"/>
          </w:tcPr>
          <w:p w14:paraId="5A52BE10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6D04D5">
              <w:rPr>
                <w:rFonts w:ascii="Book Antiqua" w:hAnsi="Book Antiqua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14:paraId="335252D7" w14:textId="77777777" w:rsidR="006D04D5" w:rsidRPr="006D04D5" w:rsidRDefault="006D04D5" w:rsidP="008E52EB">
            <w:pPr>
              <w:spacing w:line="240" w:lineRule="atLeast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14:paraId="73EC5E83" w14:textId="12DBAE18" w:rsidR="006D04D5" w:rsidRP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ab/>
      </w:r>
    </w:p>
    <w:p w14:paraId="4DF2C6BE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75BF4A4D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A tal fine, consapevole che, ai sensi dell’art. 76 del DPR n. 445/2000, le dichiarazioni mendaci, la falsità negli atti e l’uso di atti falsi sono puniti ai sensi del Codice penale e dalle leggi speciali vigenti in materia,</w:t>
      </w:r>
    </w:p>
    <w:p w14:paraId="46925FA9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786CC19D" w14:textId="73A75815" w:rsidR="006D04D5" w:rsidRDefault="006D04D5" w:rsidP="00DF74A3">
      <w:pPr>
        <w:suppressAutoHyphens w:val="0"/>
        <w:autoSpaceDE w:val="0"/>
        <w:autoSpaceDN w:val="0"/>
        <w:spacing w:line="276" w:lineRule="auto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  <w:t>DICHIARA</w:t>
      </w:r>
    </w:p>
    <w:p w14:paraId="75EB02B4" w14:textId="77777777" w:rsidR="00DF74A3" w:rsidRPr="006D04D5" w:rsidRDefault="00DF74A3" w:rsidP="00DF74A3">
      <w:pPr>
        <w:suppressAutoHyphens w:val="0"/>
        <w:autoSpaceDE w:val="0"/>
        <w:autoSpaceDN w:val="0"/>
        <w:spacing w:line="276" w:lineRule="auto"/>
        <w:jc w:val="center"/>
        <w:rPr>
          <w:rFonts w:ascii="Book Antiqua" w:eastAsia="Times New Roman" w:hAnsi="Book Antiqua" w:cs="Times New Roman"/>
          <w:b/>
          <w:bCs/>
          <w:iCs/>
          <w:kern w:val="0"/>
          <w:sz w:val="20"/>
          <w:szCs w:val="20"/>
          <w:lang w:eastAsia="en-US" w:bidi="ar-SA"/>
        </w:rPr>
      </w:pPr>
    </w:p>
    <w:p w14:paraId="7EF0CA9A" w14:textId="77777777" w:rsidR="00DF74A3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lastRenderedPageBreak/>
        <w:t>Sotto la propria responsabilità, ai sensi degli artt. 46/47 del D.P.R. 445/2000</w:t>
      </w:r>
      <w:r w:rsid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</w:p>
    <w:p w14:paraId="7F4CA176" w14:textId="668B094D" w:rsidR="006D04D5" w:rsidRDefault="00DF74A3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(</w:t>
      </w:r>
      <w:r w:rsidRPr="00DF74A3">
        <w:rPr>
          <w:rFonts w:ascii="Book Antiqua" w:eastAsia="Times New Roman" w:hAnsi="Book Antiqua" w:cs="Times New Roman"/>
          <w:i/>
          <w:kern w:val="0"/>
          <w:sz w:val="20"/>
          <w:szCs w:val="20"/>
          <w:lang w:eastAsia="en-US" w:bidi="ar-SA"/>
        </w:rPr>
        <w:t>barrare le caselle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)</w:t>
      </w:r>
      <w:r w:rsidR="006D04D5"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: </w:t>
      </w:r>
    </w:p>
    <w:p w14:paraId="75125762" w14:textId="77777777" w:rsidR="009162A5" w:rsidRPr="006D04D5" w:rsidRDefault="009162A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4FE5AABB" w14:textId="1C29DAF1" w:rsidR="009162A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 conoscere ed accettare le condizioni contenute nell’</w:t>
      </w:r>
      <w:r w:rsidR="009162A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A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vviso </w:t>
      </w:r>
      <w:r w:rsidR="009162A5" w:rsidRPr="009162A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per la realizzazione di progetti personalizzati a valere sul PNRR: Investimento 1.1 sostegno alle persone vulnerabili e prevenzione dell’istituzionalizzazione degli anziani non autosufficienti sub investimento 1.1.2 - Azioni per una vita autonoma e deistituzionalizzazione per gli anziani - Tipologia di azione A – Progetti diffusi (appartamenti singoli non integrati in una struttura residenziale)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39DB2EC5" w14:textId="254E8233" w:rsid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</w:p>
    <w:p w14:paraId="289DFBA2" w14:textId="67584A47" w:rsid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i avere un’età </w:t>
      </w:r>
      <w:r w:rsidR="009162A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superiore a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6</w:t>
      </w:r>
      <w:r w:rsidR="009162A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5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anni;</w:t>
      </w:r>
    </w:p>
    <w:p w14:paraId="28626C94" w14:textId="77777777" w:rsidR="009162A5" w:rsidRPr="006D04D5" w:rsidRDefault="009162A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41BAD924" w14:textId="24A5AB80" w:rsid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 godere dei diritti civili e politici;</w:t>
      </w:r>
    </w:p>
    <w:p w14:paraId="33332D61" w14:textId="77777777" w:rsidR="009162A5" w:rsidRPr="006D04D5" w:rsidRDefault="009162A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382920E1" w14:textId="5ECF4257" w:rsid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 essere residente nel Comune di Reggio Calabria;</w:t>
      </w:r>
    </w:p>
    <w:p w14:paraId="254AC17D" w14:textId="77777777" w:rsidR="004C3CE5" w:rsidRDefault="004C3CE5" w:rsidP="004C3CE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E1870B3" w14:textId="0BD7398B" w:rsidR="004C3CE5" w:rsidRDefault="004C3CE5" w:rsidP="004C3CE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i 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disporre di un’abitazione di proprietà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5AC751BA" w14:textId="2B972A4F" w:rsidR="004C3CE5" w:rsidRDefault="004C3CE5" w:rsidP="004C3CE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0323D91D" w14:textId="1F7C35D6" w:rsidR="004C3CE5" w:rsidRDefault="004C3CE5" w:rsidP="004C3CE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i </w:t>
      </w:r>
      <w:r w:rsidRP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trovarsi in una condizione di </w:t>
      </w:r>
      <w:r w:rsidR="00D378A6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invalidità civile</w:t>
      </w:r>
      <w:r w:rsidRP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, </w:t>
      </w:r>
      <w:r w:rsidR="00D378A6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con riconoscimento compreso tra il 74% e il 99%</w:t>
      </w:r>
      <w:r w:rsidRP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37B8C7F4" w14:textId="77777777" w:rsidR="004C3CE5" w:rsidRPr="004C3CE5" w:rsidRDefault="004C3CE5" w:rsidP="004C3CE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1CDF39AC" w14:textId="7E3C8F3E" w:rsidR="006D04D5" w:rsidRDefault="004C3CE5" w:rsidP="00E62AB7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i </w:t>
      </w:r>
      <w:r w:rsidRPr="004C3CE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manifestare disponibilità ad intraprendere il percorso di presa in carico secondo la mission prevista dall’intervento 1.1.2. del PNRR</w:t>
      </w:r>
      <w:r w:rsidR="00E62AB7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56229823" w14:textId="77777777" w:rsidR="009162A5" w:rsidRPr="006D04D5" w:rsidRDefault="009162A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3AB43E79" w14:textId="485CAC84" w:rsidR="006D04D5" w:rsidRPr="006D04D5" w:rsidRDefault="006D04D5" w:rsidP="006D04D5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E62AB7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c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he il proprio stato di famiglia/che lo stato di famiglia del beneficiario risulta così composto:</w:t>
      </w:r>
    </w:p>
    <w:p w14:paraId="04959441" w14:textId="77777777" w:rsidR="00E62AB7" w:rsidRDefault="00E62AB7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62AB7" w14:paraId="3B61175F" w14:textId="77777777" w:rsidTr="00E62AB7">
        <w:tc>
          <w:tcPr>
            <w:tcW w:w="3209" w:type="dxa"/>
          </w:tcPr>
          <w:p w14:paraId="5AA7A0F6" w14:textId="447BFCC4" w:rsidR="00E62AB7" w:rsidRDefault="00E62AB7" w:rsidP="00E62AB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6D04D5"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  <w:t>NOME E COGNOME</w:t>
            </w:r>
          </w:p>
        </w:tc>
        <w:tc>
          <w:tcPr>
            <w:tcW w:w="3209" w:type="dxa"/>
          </w:tcPr>
          <w:p w14:paraId="6BD6EB36" w14:textId="19953A7B" w:rsidR="00E62AB7" w:rsidRDefault="00E62AB7" w:rsidP="00E62AB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6D04D5"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  <w:t>LUOGO E DATA NASCITA</w:t>
            </w:r>
          </w:p>
        </w:tc>
        <w:tc>
          <w:tcPr>
            <w:tcW w:w="3210" w:type="dxa"/>
          </w:tcPr>
          <w:p w14:paraId="2F0A5B66" w14:textId="56A9F710" w:rsidR="00E62AB7" w:rsidRDefault="00E62AB7" w:rsidP="00E62AB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6D04D5"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  <w:t>GRADO PARENTELA</w:t>
            </w:r>
          </w:p>
        </w:tc>
      </w:tr>
      <w:tr w:rsidR="00E62AB7" w14:paraId="32775D2E" w14:textId="77777777" w:rsidTr="00E62AB7">
        <w:tc>
          <w:tcPr>
            <w:tcW w:w="3209" w:type="dxa"/>
          </w:tcPr>
          <w:p w14:paraId="16CA5DA6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09" w:type="dxa"/>
          </w:tcPr>
          <w:p w14:paraId="6C775D61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10" w:type="dxa"/>
          </w:tcPr>
          <w:p w14:paraId="3A46354B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E62AB7" w14:paraId="38AD47C1" w14:textId="77777777" w:rsidTr="00E62AB7">
        <w:tc>
          <w:tcPr>
            <w:tcW w:w="3209" w:type="dxa"/>
          </w:tcPr>
          <w:p w14:paraId="283E8CDF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09" w:type="dxa"/>
          </w:tcPr>
          <w:p w14:paraId="02AF14B7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10" w:type="dxa"/>
          </w:tcPr>
          <w:p w14:paraId="11BA71D2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E62AB7" w14:paraId="1442F2C4" w14:textId="77777777" w:rsidTr="00E62AB7">
        <w:tc>
          <w:tcPr>
            <w:tcW w:w="3209" w:type="dxa"/>
          </w:tcPr>
          <w:p w14:paraId="6AA68603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09" w:type="dxa"/>
          </w:tcPr>
          <w:p w14:paraId="11700532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3210" w:type="dxa"/>
          </w:tcPr>
          <w:p w14:paraId="11841C6B" w14:textId="77777777" w:rsidR="00E62AB7" w:rsidRDefault="00E62AB7" w:rsidP="006D04D5">
            <w:pP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Book Antiqua" w:eastAsia="Times New Roman" w:hAnsi="Book Antiqua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7672A963" w14:textId="242B399C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ab/>
      </w:r>
    </w:p>
    <w:p w14:paraId="38436487" w14:textId="1E7CDA97" w:rsidR="006D04D5" w:rsidRPr="006D04D5" w:rsidRDefault="006D04D5" w:rsidP="00DF74A3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ab/>
      </w:r>
    </w:p>
    <w:p w14:paraId="2BF783E0" w14:textId="4CC3191D" w:rsidR="006D04D5" w:rsidRPr="006D04D5" w:rsidRDefault="006D04D5" w:rsidP="00DF74A3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 w:rsid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c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he il/la beneficiario/a vive</w:t>
      </w:r>
      <w:r w:rsid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in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(</w:t>
      </w:r>
      <w:r w:rsidRPr="00DF74A3">
        <w:rPr>
          <w:rFonts w:ascii="Book Antiqua" w:eastAsia="Times New Roman" w:hAnsi="Book Antiqua" w:cs="Times New Roman"/>
          <w:i/>
          <w:kern w:val="0"/>
          <w:sz w:val="20"/>
          <w:szCs w:val="20"/>
          <w:lang w:eastAsia="en-US" w:bidi="ar-SA"/>
        </w:rPr>
        <w:t>spuntare la condizione di pertinenza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):</w:t>
      </w:r>
    </w:p>
    <w:p w14:paraId="518AE4EB" w14:textId="61D1A193" w:rsidR="006D04D5" w:rsidRPr="006D04D5" w:rsidRDefault="006D04D5" w:rsidP="00DF74A3">
      <w:pPr>
        <w:suppressAutoHyphens w:val="0"/>
        <w:autoSpaceDE w:val="0"/>
        <w:autoSpaceDN w:val="0"/>
        <w:spacing w:line="276" w:lineRule="auto"/>
        <w:ind w:left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o</w:t>
      </w:r>
      <w:r w:rsid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DF74A3" w:rsidRP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Assenza di una rete familiare (per assenza di familiari conviventi o per esclusiva presenza di familiari impossibilitati a garantire il supporto assistenziale - ad es. per situazioni di non autosufficienza, condizioni precarie di salute, etc.)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0B6C4D54" w14:textId="5617B120" w:rsidR="006D04D5" w:rsidRPr="006D04D5" w:rsidRDefault="006D04D5" w:rsidP="00DF74A3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o</w:t>
      </w:r>
      <w:r w:rsid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DF74A3" w:rsidRP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Presenza di una rete familiare di supporto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54DF3581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1BE77816" w14:textId="71F76885" w:rsidR="006D04D5" w:rsidRDefault="006D04D5" w:rsidP="00532E9C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 w:rsidR="00DF74A3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532E9C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che il valore ISEE del proprio nucleo familiare/del nucleo familiare del beneficiario è pari a € _____________________;</w:t>
      </w:r>
    </w:p>
    <w:p w14:paraId="3B719B18" w14:textId="1057CD66" w:rsidR="0044519B" w:rsidRDefault="0044519B" w:rsidP="00532E9C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4196D02" w14:textId="07A3777B" w:rsidR="0044519B" w:rsidRPr="0044519B" w:rsidRDefault="0044519B" w:rsidP="0044519B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 che il/la beneficiario/a (</w:t>
      </w:r>
      <w:r w:rsidRPr="0044519B">
        <w:rPr>
          <w:rFonts w:ascii="Book Antiqua" w:eastAsia="Times New Roman" w:hAnsi="Book Antiqua" w:cs="Times New Roman"/>
          <w:i/>
          <w:kern w:val="0"/>
          <w:sz w:val="20"/>
          <w:szCs w:val="20"/>
          <w:lang w:eastAsia="en-US" w:bidi="ar-SA"/>
        </w:rPr>
        <w:t>spuntare la condizione di pertinenza</w:t>
      </w: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):</w:t>
      </w:r>
    </w:p>
    <w:p w14:paraId="7E77A1D1" w14:textId="07356855" w:rsidR="0044519B" w:rsidRPr="0044519B" w:rsidRDefault="0044519B" w:rsidP="0044519B">
      <w:pPr>
        <w:suppressAutoHyphens w:val="0"/>
        <w:autoSpaceDE w:val="0"/>
        <w:autoSpaceDN w:val="0"/>
        <w:spacing w:line="276" w:lineRule="auto"/>
        <w:ind w:left="709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o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non </w:t>
      </w:r>
      <w:r w:rsidR="00B35AC7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usufruisce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di altri servizi socio-sanitari</w:t>
      </w: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136F8831" w14:textId="40FEE3C4" w:rsidR="0044519B" w:rsidRDefault="0044519B" w:rsidP="0044519B">
      <w:pPr>
        <w:suppressAutoHyphens w:val="0"/>
        <w:autoSpaceDE w:val="0"/>
        <w:autoSpaceDN w:val="0"/>
        <w:spacing w:line="276" w:lineRule="auto"/>
        <w:ind w:left="709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o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B35AC7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usufruisce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dei seguenti servizi socio-sanitari: (</w:t>
      </w: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indicare</w:t>
      </w:r>
      <w:r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): _____________________________________ ________________________________________________________________________________________</w:t>
      </w:r>
      <w:r w:rsidRPr="0044519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;</w:t>
      </w:r>
    </w:p>
    <w:p w14:paraId="298E469E" w14:textId="77777777" w:rsidR="00532E9C" w:rsidRPr="006D04D5" w:rsidRDefault="00532E9C" w:rsidP="00532E9C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19F6A28F" w14:textId="72C9063B" w:rsidR="006D04D5" w:rsidRDefault="006D04D5" w:rsidP="00945030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 w:rsidR="00945030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532E9C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 essere a conoscenza che il Comune di Reggio Calabria potrà procedere ai controlli sulla veridicità delle dichiarazioni rese in sede di presentazione della domanda, ai sensi del D.P.R. 445/2000 e che, in caso di accerti che le dichiarazioni sono mendaci, verrà sospeso il beneficio e verranno applicate le sanzioni come previsto dagli artt. 75-76 del D.P.R. 445/2000;</w:t>
      </w:r>
    </w:p>
    <w:p w14:paraId="2501082F" w14:textId="77777777" w:rsidR="0044519B" w:rsidRPr="006D04D5" w:rsidRDefault="0044519B" w:rsidP="00945030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5C71521" w14:textId="2F415B4C" w:rsidR="006D04D5" w:rsidRPr="006D04D5" w:rsidRDefault="006D04D5" w:rsidP="00945030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</w:t>
      </w:r>
      <w:r w:rsidR="00945030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</w:t>
      </w:r>
      <w:r w:rsidR="00532E9C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d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i aver preso visione dell’informativa privacy ai sensi dell’art.13 del Reg. UE n. 679/2016 e del D.Lgs</w:t>
      </w:r>
      <w:r w:rsidR="00BE58EE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.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 n. 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lastRenderedPageBreak/>
        <w:t>196/2003 e s.m.i. e di autorizzare al trattamento dei dati personali quanto previsto e sancito dall’art. 9 dell’Avviso Pubblico.</w:t>
      </w:r>
    </w:p>
    <w:p w14:paraId="618249E9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E5A4EF4" w14:textId="698F4FFC" w:rsidR="006D04D5" w:rsidRPr="006D04D5" w:rsidRDefault="006D04D5" w:rsidP="00945030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 xml:space="preserve">Alla presente domanda </w:t>
      </w:r>
      <w:r w:rsidR="00C97E8B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allega</w:t>
      </w: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:</w:t>
      </w:r>
    </w:p>
    <w:p w14:paraId="0D8ECD08" w14:textId="53FF59A1" w:rsidR="0035530C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f</w:t>
      </w:r>
      <w:r w:rsidR="0035530C" w:rsidRPr="00C97E8B">
        <w:rPr>
          <w:rFonts w:ascii="Book Antiqua" w:eastAsia="Times New Roman" w:hAnsi="Book Antiqua"/>
          <w:iCs/>
          <w:sz w:val="20"/>
          <w:szCs w:val="20"/>
        </w:rPr>
        <w:t>otocopia del documento di riconoscimento in corso di validità del richiedente e del beneficiario qualora non coincidano, ai sensi dell'art. 38 del D.P.R. 445/2000;</w:t>
      </w:r>
    </w:p>
    <w:p w14:paraId="5D619DBF" w14:textId="549C7243" w:rsidR="0035530C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a</w:t>
      </w:r>
      <w:r w:rsidR="0035530C" w:rsidRPr="00C97E8B">
        <w:rPr>
          <w:rFonts w:ascii="Book Antiqua" w:eastAsia="Times New Roman" w:hAnsi="Book Antiqua"/>
          <w:iCs/>
          <w:sz w:val="20"/>
          <w:szCs w:val="20"/>
        </w:rPr>
        <w:t>ttestato ISEE in corso di validità completo della dichiarazione sostitutiva unica riportante la situazione economica dell'intero nucleo familiare;</w:t>
      </w:r>
    </w:p>
    <w:p w14:paraId="53F2828E" w14:textId="71328087" w:rsidR="00D378A6" w:rsidRPr="00D378A6" w:rsidRDefault="00D378A6" w:rsidP="00D378A6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c</w:t>
      </w:r>
      <w:r w:rsidRPr="00D378A6">
        <w:rPr>
          <w:rFonts w:ascii="Book Antiqua" w:eastAsia="Times New Roman" w:hAnsi="Book Antiqua"/>
          <w:iCs/>
          <w:sz w:val="20"/>
          <w:szCs w:val="20"/>
        </w:rPr>
        <w:t xml:space="preserve">opia del </w:t>
      </w:r>
      <w:r>
        <w:rPr>
          <w:rFonts w:ascii="Book Antiqua" w:eastAsia="Times New Roman" w:hAnsi="Book Antiqua"/>
          <w:iCs/>
          <w:sz w:val="20"/>
          <w:szCs w:val="20"/>
        </w:rPr>
        <w:t>v</w:t>
      </w:r>
      <w:r w:rsidRPr="00D378A6">
        <w:rPr>
          <w:rFonts w:ascii="Book Antiqua" w:eastAsia="Times New Roman" w:hAnsi="Book Antiqua"/>
          <w:iCs/>
          <w:sz w:val="20"/>
          <w:szCs w:val="20"/>
        </w:rPr>
        <w:t>erbale di invalidità civile con riconoscimento compreso tra il 74% e il 99%;</w:t>
      </w:r>
    </w:p>
    <w:p w14:paraId="198772E1" w14:textId="5BB59A72" w:rsidR="00D378A6" w:rsidRPr="00D378A6" w:rsidRDefault="00D378A6" w:rsidP="00D378A6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s</w:t>
      </w:r>
      <w:r w:rsidRPr="00D378A6">
        <w:rPr>
          <w:rFonts w:ascii="Book Antiqua" w:eastAsia="Times New Roman" w:hAnsi="Book Antiqua"/>
          <w:iCs/>
          <w:sz w:val="20"/>
          <w:szCs w:val="20"/>
        </w:rPr>
        <w:t xml:space="preserve">cheda di accesso ai servizi compilata dal medico di MMG e/o da specialista di riferimento di struttura pubblica, come da modello allegato al presente avviso (Allegato </w:t>
      </w:r>
      <w:r w:rsidR="007504C9">
        <w:rPr>
          <w:rFonts w:ascii="Book Antiqua" w:eastAsia="Times New Roman" w:hAnsi="Book Antiqua"/>
          <w:iCs/>
          <w:sz w:val="20"/>
          <w:szCs w:val="20"/>
        </w:rPr>
        <w:t>2</w:t>
      </w:r>
      <w:r w:rsidRPr="00D378A6">
        <w:rPr>
          <w:rFonts w:ascii="Book Antiqua" w:eastAsia="Times New Roman" w:hAnsi="Book Antiqua"/>
          <w:iCs/>
          <w:sz w:val="20"/>
          <w:szCs w:val="20"/>
        </w:rPr>
        <w:t>);</w:t>
      </w:r>
    </w:p>
    <w:p w14:paraId="095069D4" w14:textId="6FDF0D7E" w:rsidR="006D04D5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c</w:t>
      </w:r>
      <w:r w:rsidR="0035530C" w:rsidRPr="00C97E8B">
        <w:rPr>
          <w:rFonts w:ascii="Book Antiqua" w:eastAsia="Times New Roman" w:hAnsi="Book Antiqua"/>
          <w:iCs/>
          <w:sz w:val="20"/>
          <w:szCs w:val="20"/>
        </w:rPr>
        <w:t>opia della certificazione rilasciata ai sensi dell'art. 3 della Legge 104/1992 (se presente</w:t>
      </w:r>
      <w:r w:rsidRPr="00C97E8B">
        <w:rPr>
          <w:rFonts w:ascii="Book Antiqua" w:eastAsia="Times New Roman" w:hAnsi="Book Antiqua"/>
          <w:iCs/>
          <w:sz w:val="20"/>
          <w:szCs w:val="20"/>
        </w:rPr>
        <w:t>);</w:t>
      </w:r>
    </w:p>
    <w:p w14:paraId="2181E22C" w14:textId="12052BD6" w:rsidR="00C97E8B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la seguente ulteriore documentazione:</w:t>
      </w:r>
    </w:p>
    <w:p w14:paraId="6B6F5BFA" w14:textId="31F82B93" w:rsidR="00C97E8B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__________________________________________________________;</w:t>
      </w:r>
    </w:p>
    <w:p w14:paraId="3C559A5E" w14:textId="279DF873" w:rsidR="00C97E8B" w:rsidRPr="00C97E8B" w:rsidRDefault="00C97E8B" w:rsidP="00C97E8B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__________________________________________________________;</w:t>
      </w:r>
    </w:p>
    <w:p w14:paraId="5276B30F" w14:textId="77777777" w:rsidR="00D27FE7" w:rsidRDefault="00C97E8B" w:rsidP="00D27FE7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 w:rsidRPr="00C97E8B">
        <w:rPr>
          <w:rFonts w:ascii="Book Antiqua" w:eastAsia="Times New Roman" w:hAnsi="Book Antiqua"/>
          <w:iCs/>
          <w:sz w:val="20"/>
          <w:szCs w:val="20"/>
        </w:rPr>
        <w:t>__________________________________________________________</w:t>
      </w:r>
      <w:r w:rsidR="00D27FE7">
        <w:rPr>
          <w:rFonts w:ascii="Book Antiqua" w:eastAsia="Times New Roman" w:hAnsi="Book Antiqua"/>
          <w:iCs/>
          <w:sz w:val="20"/>
          <w:szCs w:val="20"/>
        </w:rPr>
        <w:t>;</w:t>
      </w:r>
    </w:p>
    <w:p w14:paraId="6CF89ADE" w14:textId="656F95F7" w:rsidR="006D04D5" w:rsidRPr="00D27FE7" w:rsidRDefault="00D27FE7" w:rsidP="00D27FE7">
      <w:pPr>
        <w:pStyle w:val="Paragrafoelenco"/>
        <w:numPr>
          <w:ilvl w:val="0"/>
          <w:numId w:val="27"/>
        </w:numPr>
        <w:autoSpaceDE w:val="0"/>
        <w:autoSpaceDN w:val="0"/>
        <w:spacing w:line="276" w:lineRule="auto"/>
        <w:jc w:val="both"/>
        <w:rPr>
          <w:rFonts w:ascii="Book Antiqua" w:eastAsia="Times New Roman" w:hAnsi="Book Antiqua"/>
          <w:iCs/>
          <w:sz w:val="20"/>
          <w:szCs w:val="20"/>
        </w:rPr>
      </w:pPr>
      <w:r>
        <w:rPr>
          <w:rFonts w:ascii="Book Antiqua" w:eastAsia="Times New Roman" w:hAnsi="Book Antiqua"/>
          <w:iCs/>
          <w:sz w:val="20"/>
          <w:szCs w:val="20"/>
        </w:rPr>
        <w:t>d</w:t>
      </w:r>
      <w:r w:rsidR="006D04D5" w:rsidRPr="00D27FE7">
        <w:rPr>
          <w:rFonts w:ascii="Book Antiqua" w:eastAsia="Times New Roman" w:hAnsi="Book Antiqua"/>
          <w:iCs/>
          <w:sz w:val="20"/>
          <w:szCs w:val="20"/>
        </w:rPr>
        <w:t>ichiarazione e descrizione de</w:t>
      </w:r>
      <w:r>
        <w:rPr>
          <w:rFonts w:ascii="Book Antiqua" w:eastAsia="Times New Roman" w:hAnsi="Book Antiqua"/>
          <w:iCs/>
          <w:sz w:val="20"/>
          <w:szCs w:val="20"/>
        </w:rPr>
        <w:t xml:space="preserve">lle condizioni di vita e dei bisogni, necessità e </w:t>
      </w:r>
      <w:r w:rsidR="006D04D5" w:rsidRPr="00D27FE7">
        <w:rPr>
          <w:rFonts w:ascii="Book Antiqua" w:eastAsia="Times New Roman" w:hAnsi="Book Antiqua"/>
          <w:iCs/>
          <w:sz w:val="20"/>
          <w:szCs w:val="20"/>
        </w:rPr>
        <w:t xml:space="preserve">obiettivi che </w:t>
      </w:r>
      <w:r>
        <w:rPr>
          <w:rFonts w:ascii="Book Antiqua" w:eastAsia="Times New Roman" w:hAnsi="Book Antiqua"/>
          <w:iCs/>
          <w:sz w:val="20"/>
          <w:szCs w:val="20"/>
        </w:rPr>
        <w:t>si</w:t>
      </w:r>
      <w:r w:rsidR="006D04D5" w:rsidRPr="00D27FE7">
        <w:rPr>
          <w:rFonts w:ascii="Book Antiqua" w:eastAsia="Times New Roman" w:hAnsi="Book Antiqua"/>
          <w:iCs/>
          <w:sz w:val="20"/>
          <w:szCs w:val="20"/>
        </w:rPr>
        <w:t xml:space="preserve"> intende perseguire</w:t>
      </w:r>
      <w:r>
        <w:rPr>
          <w:rFonts w:ascii="Book Antiqua" w:eastAsia="Times New Roman" w:hAnsi="Book Antiqua"/>
          <w:iCs/>
          <w:sz w:val="20"/>
          <w:szCs w:val="20"/>
        </w:rPr>
        <w:t xml:space="preserve"> per il beneficiario</w:t>
      </w:r>
      <w:r w:rsidR="006D04D5" w:rsidRPr="00D27FE7">
        <w:rPr>
          <w:rFonts w:ascii="Book Antiqua" w:eastAsia="Times New Roman" w:hAnsi="Book Antiqua"/>
          <w:iCs/>
          <w:sz w:val="20"/>
          <w:szCs w:val="20"/>
        </w:rPr>
        <w:t xml:space="preserve"> (</w:t>
      </w:r>
      <w:r>
        <w:rPr>
          <w:rFonts w:ascii="Book Antiqua" w:eastAsia="Times New Roman" w:hAnsi="Book Antiqua"/>
          <w:iCs/>
          <w:sz w:val="20"/>
          <w:szCs w:val="20"/>
        </w:rPr>
        <w:t xml:space="preserve">allegato </w:t>
      </w:r>
      <w:r w:rsidR="007504C9">
        <w:rPr>
          <w:rFonts w:ascii="Book Antiqua" w:eastAsia="Times New Roman" w:hAnsi="Book Antiqua"/>
          <w:iCs/>
          <w:sz w:val="20"/>
          <w:szCs w:val="20"/>
        </w:rPr>
        <w:t>3</w:t>
      </w:r>
      <w:r w:rsidR="006D04D5" w:rsidRPr="00D27FE7">
        <w:rPr>
          <w:rFonts w:ascii="Book Antiqua" w:eastAsia="Times New Roman" w:hAnsi="Book Antiqua"/>
          <w:iCs/>
          <w:sz w:val="20"/>
          <w:szCs w:val="20"/>
        </w:rPr>
        <w:t>).</w:t>
      </w:r>
    </w:p>
    <w:p w14:paraId="185A20F9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4AFC0B4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F20096B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7A237534" w14:textId="294BE1BE" w:rsidR="006D04D5" w:rsidRPr="006D04D5" w:rsidRDefault="006D04D5" w:rsidP="00945030">
      <w:pPr>
        <w:suppressAutoHyphens w:val="0"/>
        <w:autoSpaceDE w:val="0"/>
        <w:autoSpaceDN w:val="0"/>
        <w:spacing w:line="276" w:lineRule="auto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Reggio Calabria, ___/___/_______</w:t>
      </w:r>
    </w:p>
    <w:p w14:paraId="3D543B62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6377033A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67C3C619" w14:textId="77777777" w:rsidR="006D04D5" w:rsidRPr="006D04D5" w:rsidRDefault="006D04D5" w:rsidP="00945030">
      <w:pPr>
        <w:suppressAutoHyphens w:val="0"/>
        <w:autoSpaceDE w:val="0"/>
        <w:autoSpaceDN w:val="0"/>
        <w:spacing w:line="276" w:lineRule="auto"/>
        <w:ind w:left="6381"/>
        <w:jc w:val="center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Firma</w:t>
      </w:r>
    </w:p>
    <w:p w14:paraId="5C939ADA" w14:textId="77777777" w:rsidR="006D04D5" w:rsidRPr="006D04D5" w:rsidRDefault="006D04D5" w:rsidP="00945030">
      <w:pPr>
        <w:suppressAutoHyphens w:val="0"/>
        <w:autoSpaceDE w:val="0"/>
        <w:autoSpaceDN w:val="0"/>
        <w:spacing w:line="276" w:lineRule="auto"/>
        <w:ind w:firstLine="708"/>
        <w:jc w:val="right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______________________________</w:t>
      </w:r>
    </w:p>
    <w:p w14:paraId="25A87B02" w14:textId="77777777" w:rsidR="006D04D5" w:rsidRPr="006D04D5" w:rsidRDefault="006D04D5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  <w:r w:rsidRPr="006D04D5"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  <w:t> </w:t>
      </w:r>
    </w:p>
    <w:p w14:paraId="79A4D6DE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33DC50BE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96D7536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2AFD9047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51710ABE" w14:textId="77777777" w:rsidR="00945030" w:rsidRDefault="00945030" w:rsidP="006D04D5">
      <w:pPr>
        <w:suppressAutoHyphens w:val="0"/>
        <w:autoSpaceDE w:val="0"/>
        <w:autoSpaceDN w:val="0"/>
        <w:spacing w:line="276" w:lineRule="auto"/>
        <w:ind w:firstLine="708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p w14:paraId="7866AF5F" w14:textId="77777777" w:rsidR="00945030" w:rsidRDefault="00945030" w:rsidP="00DC44F2">
      <w:pPr>
        <w:suppressAutoHyphens w:val="0"/>
        <w:autoSpaceDE w:val="0"/>
        <w:autoSpaceDN w:val="0"/>
        <w:spacing w:line="276" w:lineRule="auto"/>
        <w:jc w:val="both"/>
        <w:rPr>
          <w:rFonts w:ascii="Book Antiqua" w:eastAsia="Times New Roman" w:hAnsi="Book Antiqua" w:cs="Times New Roman"/>
          <w:iCs/>
          <w:kern w:val="0"/>
          <w:sz w:val="20"/>
          <w:szCs w:val="20"/>
          <w:lang w:eastAsia="en-US" w:bidi="ar-SA"/>
        </w:rPr>
      </w:pPr>
    </w:p>
    <w:sectPr w:rsidR="00945030">
      <w:footerReference w:type="default" r:id="rId15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F8AC" w14:textId="77777777" w:rsidR="00076CD7" w:rsidRDefault="009B08A5">
      <w:r>
        <w:separator/>
      </w:r>
    </w:p>
  </w:endnote>
  <w:endnote w:type="continuationSeparator" w:id="0">
    <w:p w14:paraId="6ED35D3E" w14:textId="77777777" w:rsidR="00076CD7" w:rsidRDefault="009B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46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23F4" w14:textId="77777777" w:rsidR="009C0E10" w:rsidRDefault="009B08A5">
    <w:pPr>
      <w:pStyle w:val="Pidipagin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085FAE4" w14:textId="77777777" w:rsidR="009C0E10" w:rsidRDefault="009C0E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021B" w14:textId="77777777" w:rsidR="00076CD7" w:rsidRDefault="009B08A5">
      <w:r>
        <w:separator/>
      </w:r>
    </w:p>
  </w:footnote>
  <w:footnote w:type="continuationSeparator" w:id="0">
    <w:p w14:paraId="2D2AC915" w14:textId="77777777" w:rsidR="00076CD7" w:rsidRDefault="009B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7BE"/>
    <w:multiLevelType w:val="hybridMultilevel"/>
    <w:tmpl w:val="ACA6C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5DC"/>
    <w:multiLevelType w:val="hybridMultilevel"/>
    <w:tmpl w:val="2AC4E5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BAF"/>
    <w:multiLevelType w:val="hybridMultilevel"/>
    <w:tmpl w:val="E7402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9C2"/>
    <w:multiLevelType w:val="hybridMultilevel"/>
    <w:tmpl w:val="CBF05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B1064"/>
    <w:multiLevelType w:val="hybridMultilevel"/>
    <w:tmpl w:val="95C42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51A"/>
    <w:multiLevelType w:val="hybridMultilevel"/>
    <w:tmpl w:val="5AB43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44A"/>
    <w:multiLevelType w:val="hybridMultilevel"/>
    <w:tmpl w:val="C0E481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73A"/>
    <w:multiLevelType w:val="hybridMultilevel"/>
    <w:tmpl w:val="6E9AA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21F21"/>
    <w:multiLevelType w:val="hybridMultilevel"/>
    <w:tmpl w:val="FACAC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073"/>
    <w:multiLevelType w:val="hybridMultilevel"/>
    <w:tmpl w:val="5AB43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031"/>
    <w:multiLevelType w:val="hybridMultilevel"/>
    <w:tmpl w:val="81562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25483"/>
    <w:multiLevelType w:val="multilevel"/>
    <w:tmpl w:val="D99CB6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9ED74C1"/>
    <w:multiLevelType w:val="hybridMultilevel"/>
    <w:tmpl w:val="D91C9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91CAF"/>
    <w:multiLevelType w:val="hybridMultilevel"/>
    <w:tmpl w:val="09FE97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E520D"/>
    <w:multiLevelType w:val="hybridMultilevel"/>
    <w:tmpl w:val="1C8CB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A697D"/>
    <w:multiLevelType w:val="hybridMultilevel"/>
    <w:tmpl w:val="46689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94708"/>
    <w:multiLevelType w:val="hybridMultilevel"/>
    <w:tmpl w:val="744C0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2916"/>
    <w:multiLevelType w:val="hybridMultilevel"/>
    <w:tmpl w:val="F2A6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D74DA"/>
    <w:multiLevelType w:val="hybridMultilevel"/>
    <w:tmpl w:val="22521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01693"/>
    <w:multiLevelType w:val="hybridMultilevel"/>
    <w:tmpl w:val="2A64A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B54AE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82035"/>
    <w:multiLevelType w:val="hybridMultilevel"/>
    <w:tmpl w:val="F2A67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D2575"/>
    <w:multiLevelType w:val="hybridMultilevel"/>
    <w:tmpl w:val="3FE83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47C6"/>
    <w:multiLevelType w:val="multilevel"/>
    <w:tmpl w:val="6CBE1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6C82768A"/>
    <w:multiLevelType w:val="hybridMultilevel"/>
    <w:tmpl w:val="5AB43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6B90"/>
    <w:multiLevelType w:val="hybridMultilevel"/>
    <w:tmpl w:val="7700B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42DB2"/>
    <w:multiLevelType w:val="hybridMultilevel"/>
    <w:tmpl w:val="75189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158E2"/>
    <w:multiLevelType w:val="hybridMultilevel"/>
    <w:tmpl w:val="1C0C50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8286527">
    <w:abstractNumId w:val="22"/>
  </w:num>
  <w:num w:numId="2" w16cid:durableId="10449423">
    <w:abstractNumId w:val="11"/>
  </w:num>
  <w:num w:numId="3" w16cid:durableId="2060352910">
    <w:abstractNumId w:val="13"/>
  </w:num>
  <w:num w:numId="4" w16cid:durableId="364673916">
    <w:abstractNumId w:val="8"/>
  </w:num>
  <w:num w:numId="5" w16cid:durableId="153954975">
    <w:abstractNumId w:val="1"/>
  </w:num>
  <w:num w:numId="6" w16cid:durableId="1139616730">
    <w:abstractNumId w:val="3"/>
  </w:num>
  <w:num w:numId="7" w16cid:durableId="2019192532">
    <w:abstractNumId w:val="0"/>
  </w:num>
  <w:num w:numId="8" w16cid:durableId="1825125008">
    <w:abstractNumId w:val="26"/>
  </w:num>
  <w:num w:numId="9" w16cid:durableId="789007074">
    <w:abstractNumId w:val="18"/>
  </w:num>
  <w:num w:numId="10" w16cid:durableId="386488731">
    <w:abstractNumId w:val="24"/>
  </w:num>
  <w:num w:numId="11" w16cid:durableId="1365055231">
    <w:abstractNumId w:val="15"/>
  </w:num>
  <w:num w:numId="12" w16cid:durableId="1512375232">
    <w:abstractNumId w:val="12"/>
  </w:num>
  <w:num w:numId="13" w16cid:durableId="2043439399">
    <w:abstractNumId w:val="17"/>
  </w:num>
  <w:num w:numId="14" w16cid:durableId="1088580304">
    <w:abstractNumId w:val="21"/>
  </w:num>
  <w:num w:numId="15" w16cid:durableId="1872912680">
    <w:abstractNumId w:val="10"/>
  </w:num>
  <w:num w:numId="16" w16cid:durableId="370108928">
    <w:abstractNumId w:val="6"/>
  </w:num>
  <w:num w:numId="17" w16cid:durableId="1008603614">
    <w:abstractNumId w:val="5"/>
  </w:num>
  <w:num w:numId="18" w16cid:durableId="1777403181">
    <w:abstractNumId w:val="4"/>
  </w:num>
  <w:num w:numId="19" w16cid:durableId="1261376261">
    <w:abstractNumId w:val="19"/>
  </w:num>
  <w:num w:numId="20" w16cid:durableId="749740026">
    <w:abstractNumId w:val="25"/>
  </w:num>
  <w:num w:numId="21" w16cid:durableId="1780182630">
    <w:abstractNumId w:val="23"/>
  </w:num>
  <w:num w:numId="22" w16cid:durableId="1501113761">
    <w:abstractNumId w:val="9"/>
  </w:num>
  <w:num w:numId="23" w16cid:durableId="1533614828">
    <w:abstractNumId w:val="20"/>
  </w:num>
  <w:num w:numId="24" w16cid:durableId="1840073563">
    <w:abstractNumId w:val="7"/>
  </w:num>
  <w:num w:numId="25" w16cid:durableId="1621305488">
    <w:abstractNumId w:val="14"/>
  </w:num>
  <w:num w:numId="26" w16cid:durableId="959648924">
    <w:abstractNumId w:val="16"/>
  </w:num>
  <w:num w:numId="27" w16cid:durableId="5013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10"/>
    <w:rsid w:val="00004365"/>
    <w:rsid w:val="00022E14"/>
    <w:rsid w:val="00024158"/>
    <w:rsid w:val="00066E06"/>
    <w:rsid w:val="00076CD7"/>
    <w:rsid w:val="000A5E75"/>
    <w:rsid w:val="000A76A4"/>
    <w:rsid w:val="000B3C4E"/>
    <w:rsid w:val="000D7634"/>
    <w:rsid w:val="001D1F9A"/>
    <w:rsid w:val="001E5DB8"/>
    <w:rsid w:val="002130A9"/>
    <w:rsid w:val="00217698"/>
    <w:rsid w:val="002527CD"/>
    <w:rsid w:val="00287C6E"/>
    <w:rsid w:val="00295D05"/>
    <w:rsid w:val="002A1B65"/>
    <w:rsid w:val="002A2728"/>
    <w:rsid w:val="002B75E0"/>
    <w:rsid w:val="002C3300"/>
    <w:rsid w:val="002D619C"/>
    <w:rsid w:val="002F03D6"/>
    <w:rsid w:val="00303518"/>
    <w:rsid w:val="00315635"/>
    <w:rsid w:val="0035530C"/>
    <w:rsid w:val="00387028"/>
    <w:rsid w:val="00411D8B"/>
    <w:rsid w:val="00415585"/>
    <w:rsid w:val="0044519B"/>
    <w:rsid w:val="00473AAB"/>
    <w:rsid w:val="0047783F"/>
    <w:rsid w:val="004C30EC"/>
    <w:rsid w:val="004C3CE5"/>
    <w:rsid w:val="004D31B2"/>
    <w:rsid w:val="00532E9C"/>
    <w:rsid w:val="00573FDE"/>
    <w:rsid w:val="005963CD"/>
    <w:rsid w:val="005C23E5"/>
    <w:rsid w:val="005F6622"/>
    <w:rsid w:val="0061270E"/>
    <w:rsid w:val="006135A7"/>
    <w:rsid w:val="006342F4"/>
    <w:rsid w:val="00662008"/>
    <w:rsid w:val="00663E10"/>
    <w:rsid w:val="0067459A"/>
    <w:rsid w:val="00695475"/>
    <w:rsid w:val="006B3990"/>
    <w:rsid w:val="006B4E5F"/>
    <w:rsid w:val="006B52B3"/>
    <w:rsid w:val="006D04D5"/>
    <w:rsid w:val="00704106"/>
    <w:rsid w:val="007273C5"/>
    <w:rsid w:val="00735100"/>
    <w:rsid w:val="007504C9"/>
    <w:rsid w:val="007512BE"/>
    <w:rsid w:val="007D39CB"/>
    <w:rsid w:val="007E248D"/>
    <w:rsid w:val="007E52B8"/>
    <w:rsid w:val="00810E32"/>
    <w:rsid w:val="00815049"/>
    <w:rsid w:val="008402BD"/>
    <w:rsid w:val="00863824"/>
    <w:rsid w:val="008760D5"/>
    <w:rsid w:val="008F7626"/>
    <w:rsid w:val="00907CB1"/>
    <w:rsid w:val="009162A5"/>
    <w:rsid w:val="00945030"/>
    <w:rsid w:val="009B08A5"/>
    <w:rsid w:val="009B24A3"/>
    <w:rsid w:val="009C0E10"/>
    <w:rsid w:val="009C5BFC"/>
    <w:rsid w:val="00A112A9"/>
    <w:rsid w:val="00A56F53"/>
    <w:rsid w:val="00A95EA7"/>
    <w:rsid w:val="00AA0341"/>
    <w:rsid w:val="00AD1002"/>
    <w:rsid w:val="00B07EB0"/>
    <w:rsid w:val="00B35AC7"/>
    <w:rsid w:val="00B405C2"/>
    <w:rsid w:val="00B610E3"/>
    <w:rsid w:val="00B8615F"/>
    <w:rsid w:val="00B874E8"/>
    <w:rsid w:val="00BD2551"/>
    <w:rsid w:val="00BE58EE"/>
    <w:rsid w:val="00C1281F"/>
    <w:rsid w:val="00C27781"/>
    <w:rsid w:val="00C7505C"/>
    <w:rsid w:val="00C75AA0"/>
    <w:rsid w:val="00C76BDD"/>
    <w:rsid w:val="00C97E8B"/>
    <w:rsid w:val="00D06E7D"/>
    <w:rsid w:val="00D137F7"/>
    <w:rsid w:val="00D27FE7"/>
    <w:rsid w:val="00D378A6"/>
    <w:rsid w:val="00D42B55"/>
    <w:rsid w:val="00D670A1"/>
    <w:rsid w:val="00DC44F2"/>
    <w:rsid w:val="00DE0791"/>
    <w:rsid w:val="00DF64CF"/>
    <w:rsid w:val="00DF74A3"/>
    <w:rsid w:val="00E02992"/>
    <w:rsid w:val="00E313FF"/>
    <w:rsid w:val="00E54A17"/>
    <w:rsid w:val="00E60D6F"/>
    <w:rsid w:val="00E62AB7"/>
    <w:rsid w:val="00E630D8"/>
    <w:rsid w:val="00ED725D"/>
    <w:rsid w:val="00EE2250"/>
    <w:rsid w:val="00F41A5B"/>
    <w:rsid w:val="00F62CA3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89C1"/>
  <w15:docId w15:val="{40F6B00E-C02B-45E0-9A4A-C3C902A3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78C"/>
    <w:pPr>
      <w:widowControl w:val="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DA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line="100" w:lineRule="atLeast"/>
      <w:jc w:val="both"/>
      <w:outlineLvl w:val="2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IntestazioneCarattere">
    <w:name w:val="Intestazione Carattere"/>
    <w:link w:val="Intestazion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PidipaginaCarattere">
    <w:name w:val="Piè di pagina Carattere"/>
    <w:link w:val="Pidipagina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Rimandocomment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54F74"/>
    <w:rPr>
      <w:rFonts w:asciiTheme="majorHAnsi" w:eastAsiaTheme="majorEastAsia" w:hAnsiTheme="majorHAnsi" w:cs="Mangal"/>
      <w:spacing w:val="-10"/>
      <w:kern w:val="2"/>
      <w:sz w:val="56"/>
      <w:szCs w:val="50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53DA1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C53DA1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qFormat/>
    <w:rsid w:val="00FE5DF5"/>
    <w:rPr>
      <w:rFonts w:ascii="___WRD_EMBED_SUB_46" w:hAnsi="___WRD_EMBED_SUB_46"/>
      <w:b w:val="0"/>
      <w:bCs w:val="0"/>
      <w:i w:val="0"/>
      <w:iCs w:val="0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026DF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5C5A5F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54F74"/>
    <w:pPr>
      <w:contextualSpacing/>
    </w:pPr>
    <w:rPr>
      <w:rFonts w:asciiTheme="majorHAnsi" w:eastAsiaTheme="majorEastAsia" w:hAnsiTheme="majorHAnsi"/>
      <w:spacing w:val="-10"/>
      <w:sz w:val="56"/>
      <w:szCs w:val="5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/>
      <w:sz w:val="18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18"/>
    </w:rPr>
  </w:style>
  <w:style w:type="paragraph" w:styleId="Nessunaspaziatura">
    <w:name w:val="No Spacing"/>
    <w:uiPriority w:val="1"/>
    <w:qFormat/>
    <w:pPr>
      <w:widowControl w:val="0"/>
    </w:pPr>
    <w:rPr>
      <w:rFonts w:eastAsia="Lucida Sans Unicode" w:cs="Mangal"/>
      <w:kern w:val="2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lang w:eastAsia="en-US" w:bidi="ar-SA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C53DA1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710B46"/>
    <w:pPr>
      <w:widowControl/>
      <w:tabs>
        <w:tab w:val="left" w:pos="440"/>
        <w:tab w:val="right" w:leader="dot" w:pos="9628"/>
      </w:tabs>
      <w:suppressAutoHyphens w:val="0"/>
      <w:spacing w:after="100" w:line="259" w:lineRule="auto"/>
    </w:pPr>
    <w:rPr>
      <w:rFonts w:eastAsiaTheme="minorHAnsi" w:cs="Times New Roman"/>
      <w:b/>
      <w:bCs/>
      <w:kern w:val="0"/>
      <w:sz w:val="22"/>
      <w:szCs w:val="22"/>
      <w:lang w:eastAsia="en-US"/>
    </w:rPr>
  </w:style>
  <w:style w:type="paragraph" w:styleId="Revisione">
    <w:name w:val="Revision"/>
    <w:uiPriority w:val="99"/>
    <w:semiHidden/>
    <w:qFormat/>
    <w:rsid w:val="00574771"/>
    <w:rPr>
      <w:rFonts w:eastAsia="Lucida Sans Unicode" w:cs="Mangal"/>
      <w:kern w:val="2"/>
      <w:sz w:val="24"/>
      <w:szCs w:val="21"/>
      <w:lang w:eastAsia="hi-IN" w:bidi="hi-IN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9F13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8F7626"/>
    <w:pPr>
      <w:widowControl/>
      <w:spacing w:after="160" w:line="252" w:lineRule="auto"/>
      <w:ind w:left="720"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paragraph" w:customStyle="1" w:styleId="Standard">
    <w:name w:val="Standard"/>
    <w:rsid w:val="008F7626"/>
    <w:pPr>
      <w:widowControl w:val="0"/>
      <w:autoSpaceDN w:val="0"/>
      <w:textAlignment w:val="baseline"/>
    </w:pPr>
    <w:rPr>
      <w:rFonts w:cs="Arial Unicode MS"/>
      <w:color w:val="00000A"/>
      <w:kern w:val="3"/>
      <w:sz w:val="24"/>
      <w:szCs w:val="24"/>
      <w:lang w:eastAsia="zh-CN"/>
    </w:rPr>
  </w:style>
  <w:style w:type="character" w:styleId="Enfasigrassetto">
    <w:name w:val="Strong"/>
    <w:uiPriority w:val="22"/>
    <w:qFormat/>
    <w:rsid w:val="00217698"/>
    <w:rPr>
      <w:b/>
      <w:bCs/>
    </w:rPr>
  </w:style>
  <w:style w:type="paragraph" w:customStyle="1" w:styleId="TableContents">
    <w:name w:val="Table Contents"/>
    <w:basedOn w:val="Standard"/>
    <w:rsid w:val="00217698"/>
    <w:pPr>
      <w:suppressLineNumbers/>
    </w:pPr>
    <w:rPr>
      <w:rFonts w:eastAsia="Andale Sans UI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E56AD-9A8B-4B55-ADA9-98FF7E1BD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3C756-F861-42AF-9085-0ADB3FBDB0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CE7EE-87FE-4D68-AE12-7285A010363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E707B6-A8B8-48A6-B5C1-4DE7769D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D'Antonio Chiara</dc:creator>
  <dc:description/>
  <cp:lastModifiedBy>user365</cp:lastModifiedBy>
  <cp:revision>20</cp:revision>
  <cp:lastPrinted>2025-01-27T09:22:00Z</cp:lastPrinted>
  <dcterms:created xsi:type="dcterms:W3CDTF">2024-10-03T08:57:00Z</dcterms:created>
  <dcterms:modified xsi:type="dcterms:W3CDTF">2025-01-27T09:22:00Z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